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1144" w:firstLineChars="300"/>
        <w:rPr>
          <w:rFonts w:ascii="仿宋_GB2312" w:hAnsi="仿宋" w:eastAsia="仿宋_GB2312"/>
          <w:b/>
          <w:bCs/>
          <w:color w:val="000000" w:themeColor="text1"/>
          <w:spacing w:val="3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bCs/>
          <w:color w:val="000000" w:themeColor="text1"/>
          <w:spacing w:val="30"/>
          <w:sz w:val="32"/>
          <w:szCs w:val="32"/>
        </w:rPr>
        <w:t>2020年“百名优秀办税员”名单</w:t>
      </w:r>
    </w:p>
    <w:bookmarkEnd w:id="0"/>
    <w:tbl>
      <w:tblPr>
        <w:tblStyle w:val="5"/>
        <w:tblW w:w="907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20"/>
        <w:gridCol w:w="2852"/>
        <w:gridCol w:w="652"/>
        <w:gridCol w:w="894"/>
        <w:gridCol w:w="3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办税人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所在单位名称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办税人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所在单位名称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丁锦芳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福建瑞强建设工程有限公司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张添来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龙岩市永定区高陂镇中心桥电站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王连芳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龙岩市信新鼎贸易有限公司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张婧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龙岩市永定区宏辉城市建设发展有限公司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王金华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福建省春生建设有限公司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龙岩市永定区旺都贸易有限公司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孔日芳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永定红（福建）石材产业发展有限公司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张滔文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龙岩市永定区塔牌混凝土有限公司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卢才珍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龙岩市永定区永峰再生纸品厂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陈华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龙岩市永定区天丰自来水有限公司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卢云娇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龙岩市永定坎市金腾大酒店有限公司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陈春娘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龙岩市永定区顺丰联合运输有限公司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卢文锋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龙岩市永定区宏盛物业管理有限公司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陈珍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龙岩市永定区高陂联合运输车队（普通合伙）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卢玉香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龙岩市永定区坎市镇自来水厂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陈爱文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龙岩市永定区泰丰贸易有限公司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卢龙清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龙岩市永定区丰润建材有限公司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陈银姑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福建永定瑞狮村镇银行股份有限公司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卢纪珍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福建兴业能源有限公司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陈露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福建省东升鸿工程建设有限公司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卢丽娜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龙岩市丰田物流有限公司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范进荣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龙岩市方方汽车贸易有限公司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卢丽娟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龙岩市永定区天子温泉开发有限公司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范烨琳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龙岩市诚鼎物流有限公司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卢灿和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龙岩市永定区粮食购销有限公司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林栽演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福建宏祥科技有限公司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卢金燕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龙岩市永定区农村信用合作联社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林斯旺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福建客都大酒店有限公司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卢建辉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龙岩市雄发建材贸易有限公司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罗建芳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福建省鑫强盛建筑工程有限公司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卢海燕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龙岩市永定区华利运输有限公司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罗珍金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福建昊化无机盐有限公司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卢彩霞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福建省龙岩金叶复烤有限责任公司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郑利安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卢增旺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福建省永定仙岽国有林场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郑秀娟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龙岩市宏安公共交通有限公司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卢露珍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龙岩市一方建设工程有限公司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郑春煜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福建创立建筑工程有限公司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丘佩敏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福建省土楼王子大酒店有限公司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郑珍文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福建省华亿建筑有限公司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吕培忠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福建煤电股份有限公司永定矿区办事处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郑琨琳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龙岩市永定区东兴矿业有限公司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朱菊兰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龙岩市客家土楼旅游运输有限公司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郑键银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福建省永兴源生态农业有限公司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刘小燕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福建正雅建设工程有限公司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胡玉红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福建省金丰东山工业科技有限公司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苏丽红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龙岩市永定区集华玻璃有限公司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胡秀娣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龙岩市海莲贸易有限公司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苏丽佑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华润混凝土（永定）有限公司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俞艳华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龙岩市永定区健康大药房有限公司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苏蓉琴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华润水泥（永定）有限公司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倪汉清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福建省永定兴鑫水泥有限公司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巫超锋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龙岩市永定区东中煤矿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徐小佳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永定工业园南部园区建设发展有限公司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李小荣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龙岩市永定区联中联合运输有限公司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郭小梅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福建三堡酿酒有限公司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李元文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福建万隆纸业有限公司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郭文香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龙岩市永定区顺利联合运输有限公司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李书标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龙岩市永定区龙兴钙业有限公司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黄灿泉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福建闽盛新型建材有限公司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李菊兰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龙岩市客家功夫食品有限公司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黄灿辉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龙岩市永定区永强矿业投资有限公司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李雪锋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永定恒发水务有限公司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黄映红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福建金叶纸品有限公司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李慧珠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龙岩市方方汽车维修服务有限公司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黄雪兰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国产实业（福建）水泥有限公司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吴羽羽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福建省汇业建设工程有限公司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曹桂珍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龙岩市永定区客家土楼国际旅行社有限公司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吴秀华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龙岩市永定区天丰水电有限公司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童小冬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福建海瑞工程建设有限公司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沈中华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福建龙湖生态渔业发展有限公司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童伟华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福建省客家土楼旅游发展有限公司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沈素芳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龙岩市永定区石罗歧石灰石矿（普通合伙）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童新华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龙岩市永定区昌宁城市燃气发展有限公司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张小琼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福建棉花滩水电开发有限公司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曾少庆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永定交通投资发展有限公司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张文信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龙岩市永定区劳务派遣服务有限公司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游雅静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龙岩市永定区客佳医院有限公司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张玉珍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福建弘科五金有限公司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谢馨玥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龙岩市永定区龙辉稀土开发有限公司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张红英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龙岩市永定区佳源自来水有限公司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赖伟勤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龙岩市伟翔贸易有限公司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张秀凤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龙岩市永定区矿业开发服务公司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赖延胜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龙岩市永定区上狮水电站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张秀兰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福建宝来建筑工程有限公司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赖志琴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福建同舟济劳务服务有限公司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张茂华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龙岩市永定区祥亿电子有限公司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赖丽春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龙岩市宏腾建设工程有限公司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张贤梅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龙岩市鑫顺物流有限公司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赖丽娟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福建神通建设工程有限公司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张细华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永定采善堂制药有限公司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赖金玲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福建省永定闽福建材有限公司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张晓瑜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龙岩市永定区文华机电设备有限公司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阙新娣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龙岩市永定区煤炭发展总公司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张晓瑜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龙岩市永定区培丰顺风加油站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蔡明芳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龙岩市永定区丰源钙业有限公司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张润华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福建恒龙新型建材有限公司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廖昌璐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龙岩市永定区永兴国有林场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张菊华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龙岩市永定区迎宾加油站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熊燕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龙岩市永定区鑫洋水电有限公司</w:t>
            </w:r>
          </w:p>
        </w:tc>
      </w:tr>
    </w:tbl>
    <w:p>
      <w:r>
        <w:rPr>
          <w:rFonts w:hint="eastAsia" w:ascii="仿宋_GB2312" w:hAnsi="仿宋" w:eastAsia="仿宋_GB2312"/>
          <w:color w:val="000000" w:themeColor="text1"/>
          <w:spacing w:val="30"/>
          <w:sz w:val="32"/>
          <w:szCs w:val="32"/>
        </w:rPr>
        <w:t>备注：排名不分先后。</w:t>
      </w:r>
    </w:p>
    <w:p/>
    <w:p/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A8"/>
    <w:rsid w:val="00020A89"/>
    <w:rsid w:val="0006215C"/>
    <w:rsid w:val="00062801"/>
    <w:rsid w:val="00084B9B"/>
    <w:rsid w:val="0009678A"/>
    <w:rsid w:val="000A1FB3"/>
    <w:rsid w:val="000A3701"/>
    <w:rsid w:val="000B189A"/>
    <w:rsid w:val="000B4176"/>
    <w:rsid w:val="000C21F4"/>
    <w:rsid w:val="00167276"/>
    <w:rsid w:val="0019451A"/>
    <w:rsid w:val="001A3E9B"/>
    <w:rsid w:val="001E0ECE"/>
    <w:rsid w:val="001F090B"/>
    <w:rsid w:val="001F4D80"/>
    <w:rsid w:val="0024219E"/>
    <w:rsid w:val="00286EBB"/>
    <w:rsid w:val="002B292F"/>
    <w:rsid w:val="002D59F5"/>
    <w:rsid w:val="002F732A"/>
    <w:rsid w:val="003471AE"/>
    <w:rsid w:val="003B0FF8"/>
    <w:rsid w:val="003D014D"/>
    <w:rsid w:val="004C4353"/>
    <w:rsid w:val="00513E76"/>
    <w:rsid w:val="00533AB4"/>
    <w:rsid w:val="005567DF"/>
    <w:rsid w:val="005920CD"/>
    <w:rsid w:val="005D538E"/>
    <w:rsid w:val="005F0DC7"/>
    <w:rsid w:val="00610669"/>
    <w:rsid w:val="0064186C"/>
    <w:rsid w:val="00646F8B"/>
    <w:rsid w:val="00651182"/>
    <w:rsid w:val="00682364"/>
    <w:rsid w:val="00731749"/>
    <w:rsid w:val="00743166"/>
    <w:rsid w:val="0078348A"/>
    <w:rsid w:val="007C7E4A"/>
    <w:rsid w:val="007D7D04"/>
    <w:rsid w:val="00836492"/>
    <w:rsid w:val="00875BB6"/>
    <w:rsid w:val="008A347A"/>
    <w:rsid w:val="008A5B66"/>
    <w:rsid w:val="008C35D0"/>
    <w:rsid w:val="0094419C"/>
    <w:rsid w:val="00986F92"/>
    <w:rsid w:val="009C105F"/>
    <w:rsid w:val="00A025A1"/>
    <w:rsid w:val="00A05EA8"/>
    <w:rsid w:val="00A128FF"/>
    <w:rsid w:val="00A43DEA"/>
    <w:rsid w:val="00A96FA3"/>
    <w:rsid w:val="00AA26DB"/>
    <w:rsid w:val="00AB72C0"/>
    <w:rsid w:val="00AC4B20"/>
    <w:rsid w:val="00AE7ABB"/>
    <w:rsid w:val="00AF0E9C"/>
    <w:rsid w:val="00B425A6"/>
    <w:rsid w:val="00B65829"/>
    <w:rsid w:val="00B945E5"/>
    <w:rsid w:val="00BD0B97"/>
    <w:rsid w:val="00C2371D"/>
    <w:rsid w:val="00C50E2F"/>
    <w:rsid w:val="00C84C1E"/>
    <w:rsid w:val="00CA65B0"/>
    <w:rsid w:val="00CC0211"/>
    <w:rsid w:val="00CD3DB6"/>
    <w:rsid w:val="00CD4D0B"/>
    <w:rsid w:val="00CE3944"/>
    <w:rsid w:val="00CF6198"/>
    <w:rsid w:val="00D575F3"/>
    <w:rsid w:val="00D73EFD"/>
    <w:rsid w:val="00D8470F"/>
    <w:rsid w:val="00D92AF6"/>
    <w:rsid w:val="00DB490A"/>
    <w:rsid w:val="00DE128D"/>
    <w:rsid w:val="00DF5C2E"/>
    <w:rsid w:val="00E4326D"/>
    <w:rsid w:val="00E523B7"/>
    <w:rsid w:val="00EA15B1"/>
    <w:rsid w:val="00ED13B5"/>
    <w:rsid w:val="00F63108"/>
    <w:rsid w:val="00F6338B"/>
    <w:rsid w:val="00F66E48"/>
    <w:rsid w:val="480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inherit" w:hAnsi="inherit" w:eastAsia="宋体" w:cs="宋体"/>
      <w:kern w:val="0"/>
      <w:szCs w:val="21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387</Words>
  <Characters>2209</Characters>
  <Lines>18</Lines>
  <Paragraphs>5</Paragraphs>
  <TotalTime>22</TotalTime>
  <ScaleCrop>false</ScaleCrop>
  <LinksUpToDate>false</LinksUpToDate>
  <CharactersWithSpaces>2591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2020-07-14T07:43:00Z</dcterms:created>
  <dc:creator>Administrator</dc:creator>
  <cp:lastModifiedBy>Dr.哚儿</cp:lastModifiedBy>
  <dcterms:modified xsi:type="dcterms:W3CDTF">2020-07-14T12:03:20Z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